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E3A36" w14:textId="0D6ACA0D" w:rsidR="004E6FB2" w:rsidRPr="00BD0E75" w:rsidRDefault="00697979" w:rsidP="004C5460">
      <w:pPr>
        <w:spacing w:line="264" w:lineRule="auto"/>
        <w:ind w:right="-36"/>
        <w:jc w:val="center"/>
        <w:rPr>
          <w:rFonts w:ascii="Nunito Sans SemiBold" w:eastAsia="Nunito SemiBold" w:hAnsi="Nunito Sans SemiBold" w:cs="Nunito SemiBold"/>
          <w:b/>
          <w:sz w:val="32"/>
          <w:szCs w:val="34"/>
        </w:rPr>
      </w:pPr>
      <w:r w:rsidRPr="00BD0E75">
        <w:rPr>
          <w:rFonts w:ascii="Nunito Sans SemiBold" w:eastAsia="Nunito SemiBold" w:hAnsi="Nunito Sans SemiBold" w:cs="Nunito SemiBold"/>
          <w:b/>
          <w:sz w:val="32"/>
          <w:szCs w:val="34"/>
        </w:rPr>
        <w:t>Running an</w:t>
      </w:r>
      <w:r w:rsidR="003E777E" w:rsidRPr="00BD0E75">
        <w:rPr>
          <w:rFonts w:ascii="Nunito Sans SemiBold" w:eastAsia="Nunito SemiBold" w:hAnsi="Nunito Sans SemiBold" w:cs="Nunito SemiBold"/>
          <w:b/>
          <w:sz w:val="32"/>
          <w:szCs w:val="34"/>
        </w:rPr>
        <w:t xml:space="preserve"> Aspirations assessment</w:t>
      </w:r>
    </w:p>
    <w:p w14:paraId="1C535B24" w14:textId="77777777" w:rsidR="00BD0E75" w:rsidRPr="004C5460" w:rsidRDefault="00BD0E75" w:rsidP="004C5460">
      <w:pPr>
        <w:spacing w:line="264" w:lineRule="auto"/>
        <w:ind w:right="-36"/>
        <w:rPr>
          <w:rFonts w:ascii="Nunito Sans SemiBold" w:eastAsia="Nunito" w:hAnsi="Nunito Sans SemiBold" w:cs="Nunito"/>
          <w:b/>
          <w:bCs/>
          <w:iCs/>
          <w:sz w:val="16"/>
          <w:szCs w:val="20"/>
        </w:rPr>
      </w:pPr>
    </w:p>
    <w:p w14:paraId="601469E8" w14:textId="77777777" w:rsidR="00697979" w:rsidRPr="00BD0E75" w:rsidRDefault="00697979" w:rsidP="004C5460">
      <w:pPr>
        <w:spacing w:line="264" w:lineRule="auto"/>
        <w:ind w:right="-36"/>
        <w:rPr>
          <w:rFonts w:ascii="Nunito Sans SemiBold" w:eastAsia="Nunito" w:hAnsi="Nunito Sans SemiBold" w:cs="Nunito"/>
          <w:b/>
          <w:bCs/>
          <w:iCs/>
          <w:sz w:val="20"/>
          <w:szCs w:val="20"/>
        </w:rPr>
      </w:pPr>
      <w:r w:rsidRPr="00BD0E75">
        <w:rPr>
          <w:rFonts w:ascii="Nunito Sans SemiBold" w:eastAsia="Nunito" w:hAnsi="Nunito Sans SemiBold" w:cs="Nunito"/>
          <w:b/>
          <w:bCs/>
          <w:iCs/>
          <w:sz w:val="28"/>
          <w:szCs w:val="20"/>
        </w:rPr>
        <w:t>Things to do in advance</w:t>
      </w:r>
    </w:p>
    <w:p w14:paraId="6F214CB9" w14:textId="4F842709" w:rsidR="00697979" w:rsidRPr="00BD0E75" w:rsidRDefault="00697979" w:rsidP="004C5460">
      <w:pPr>
        <w:spacing w:line="264" w:lineRule="auto"/>
        <w:ind w:right="-36"/>
        <w:rPr>
          <w:rFonts w:ascii="Nunito Sans Light" w:eastAsia="Nunito" w:hAnsi="Nunito Sans Light" w:cs="Nunito"/>
          <w:iCs/>
          <w:sz w:val="20"/>
          <w:szCs w:val="20"/>
        </w:rPr>
      </w:pPr>
      <w:r w:rsidRPr="00BD0E75">
        <w:rPr>
          <w:rFonts w:ascii="Nunito Sans Light" w:eastAsia="Nunito" w:hAnsi="Nunito Sans Light" w:cs="Nunito"/>
          <w:iCs/>
          <w:sz w:val="12"/>
          <w:szCs w:val="12"/>
        </w:rPr>
        <w:br/>
      </w:r>
      <w:r w:rsidRPr="00BD0E75">
        <w:rPr>
          <w:rFonts w:ascii="Nunito Sans Light" w:eastAsia="Nunito" w:hAnsi="Nunito Sans Light" w:cs="Nunito"/>
          <w:iCs/>
          <w:sz w:val="20"/>
          <w:szCs w:val="20"/>
        </w:rPr>
        <w:t>To make sure everything runs smoothly, we recommend that:</w:t>
      </w:r>
    </w:p>
    <w:p w14:paraId="4A544E93" w14:textId="5516E484" w:rsidR="00697979" w:rsidRPr="00BD0E75" w:rsidRDefault="00697979" w:rsidP="004C5460">
      <w:pPr>
        <w:pStyle w:val="ListParagraph"/>
        <w:numPr>
          <w:ilvl w:val="0"/>
          <w:numId w:val="7"/>
        </w:numPr>
        <w:spacing w:line="264" w:lineRule="auto"/>
        <w:ind w:left="567" w:right="-36" w:hanging="218"/>
        <w:rPr>
          <w:rFonts w:ascii="Nunito Sans Light" w:eastAsia="Nunito" w:hAnsi="Nunito Sans Light" w:cs="Nunito"/>
          <w:iCs/>
          <w:sz w:val="20"/>
          <w:szCs w:val="20"/>
        </w:rPr>
      </w:pPr>
      <w:r w:rsidRPr="00BD0E75">
        <w:rPr>
          <w:rFonts w:ascii="Nunito Sans Light" w:eastAsia="Nunito" w:hAnsi="Nunito Sans Light" w:cs="Nunito"/>
          <w:iCs/>
          <w:sz w:val="20"/>
          <w:szCs w:val="20"/>
        </w:rPr>
        <w:t xml:space="preserve">A link to </w:t>
      </w:r>
      <w:hyperlink r:id="rId8" w:history="1">
        <w:r w:rsidRPr="00BD0E75">
          <w:rPr>
            <w:rStyle w:val="Hyperlink"/>
            <w:rFonts w:ascii="Nunito Sans Light" w:eastAsia="Nunito" w:hAnsi="Nunito Sans Light" w:cs="Nunito"/>
            <w:b/>
            <w:iCs/>
            <w:sz w:val="20"/>
            <w:szCs w:val="20"/>
            <w:u w:val="none"/>
          </w:rPr>
          <w:t>myaspire.app</w:t>
        </w:r>
      </w:hyperlink>
      <w:r w:rsidRPr="00BD0E75">
        <w:rPr>
          <w:rFonts w:ascii="Nunito Sans Light" w:eastAsia="Nunito" w:hAnsi="Nunito Sans Light" w:cs="Nunito"/>
          <w:iCs/>
          <w:sz w:val="20"/>
          <w:szCs w:val="20"/>
        </w:rPr>
        <w:t xml:space="preserve"> is on your students’ desktop</w:t>
      </w:r>
    </w:p>
    <w:p w14:paraId="0939C39E" w14:textId="77777777" w:rsidR="00065FA7" w:rsidRDefault="00487710" w:rsidP="004C5460">
      <w:pPr>
        <w:pStyle w:val="ListParagraph"/>
        <w:numPr>
          <w:ilvl w:val="0"/>
          <w:numId w:val="7"/>
        </w:numPr>
        <w:spacing w:line="264" w:lineRule="auto"/>
        <w:ind w:left="567" w:right="-36" w:hanging="218"/>
        <w:rPr>
          <w:rFonts w:ascii="Nunito Sans Light" w:eastAsia="Nunito" w:hAnsi="Nunito Sans Light" w:cs="Nunito"/>
          <w:iCs/>
          <w:sz w:val="20"/>
          <w:szCs w:val="20"/>
        </w:rPr>
      </w:pPr>
      <w:r w:rsidRPr="00BD0E75">
        <w:rPr>
          <w:rFonts w:ascii="Nunito Sans Light" w:eastAsia="Nunito" w:hAnsi="Nunito Sans Light" w:cs="Nunito"/>
          <w:iCs/>
          <w:sz w:val="20"/>
          <w:szCs w:val="20"/>
        </w:rPr>
        <w:t xml:space="preserve">Students will need to know their email addresses to login. </w:t>
      </w:r>
    </w:p>
    <w:p w14:paraId="66F83AB8" w14:textId="63B3F137" w:rsidR="00487710" w:rsidRPr="00065FA7" w:rsidRDefault="00487710" w:rsidP="00065FA7">
      <w:pPr>
        <w:pStyle w:val="ListParagraph"/>
        <w:numPr>
          <w:ilvl w:val="1"/>
          <w:numId w:val="7"/>
        </w:numPr>
        <w:spacing w:line="264" w:lineRule="auto"/>
        <w:ind w:right="-36"/>
        <w:rPr>
          <w:rFonts w:ascii="Nunito Sans Light" w:eastAsia="Nunito" w:hAnsi="Nunito Sans Light" w:cs="Nunito"/>
          <w:iCs/>
          <w:sz w:val="18"/>
          <w:szCs w:val="18"/>
        </w:rPr>
      </w:pPr>
      <w:r w:rsidRPr="00065FA7">
        <w:rPr>
          <w:rFonts w:ascii="Nunito Sans Light" w:eastAsia="Nunito" w:hAnsi="Nunito Sans Light" w:cs="Nunito"/>
          <w:iCs/>
          <w:sz w:val="18"/>
          <w:szCs w:val="18"/>
        </w:rPr>
        <w:t>Some schools print these out in advance for Y7 students if they are likely not to remember them - or ask students to have them written in planners and out on the desk before getting started</w:t>
      </w:r>
    </w:p>
    <w:p w14:paraId="0BCB0BF6" w14:textId="77777777" w:rsidR="00F83E70" w:rsidRPr="00BD0E75" w:rsidRDefault="00F83E70" w:rsidP="004C5460">
      <w:pPr>
        <w:pStyle w:val="ListParagraph"/>
        <w:numPr>
          <w:ilvl w:val="0"/>
          <w:numId w:val="7"/>
        </w:numPr>
        <w:spacing w:line="264" w:lineRule="auto"/>
        <w:ind w:left="567" w:right="-36" w:hanging="218"/>
        <w:rPr>
          <w:rFonts w:ascii="Nunito Sans Light" w:eastAsia="Nunito" w:hAnsi="Nunito Sans Light" w:cs="Nunito"/>
          <w:iCs/>
          <w:sz w:val="20"/>
          <w:szCs w:val="20"/>
        </w:rPr>
      </w:pPr>
      <w:r w:rsidRPr="00BD0E75">
        <w:rPr>
          <w:rFonts w:ascii="Nunito Sans Light" w:hAnsi="Nunito Sans Light"/>
          <w:sz w:val="20"/>
          <w:szCs w:val="20"/>
        </w:rPr>
        <w:t>It is also helpful for students to have access to their email accounts to reset passwords if needed</w:t>
      </w:r>
    </w:p>
    <w:p w14:paraId="39A0CC85" w14:textId="2C888228" w:rsidR="00BD0E75" w:rsidRPr="00BD0E75" w:rsidRDefault="00F83E70" w:rsidP="00BD0E75">
      <w:pPr>
        <w:pStyle w:val="ListParagraph"/>
        <w:numPr>
          <w:ilvl w:val="0"/>
          <w:numId w:val="7"/>
        </w:numPr>
        <w:spacing w:line="264" w:lineRule="auto"/>
        <w:ind w:left="567" w:right="-36" w:hanging="218"/>
        <w:rPr>
          <w:rFonts w:ascii="Nunito Sans Light" w:eastAsia="Nunito" w:hAnsi="Nunito Sans Light" w:cs="Nunito"/>
          <w:iCs/>
          <w:sz w:val="20"/>
          <w:szCs w:val="20"/>
        </w:rPr>
      </w:pPr>
      <w:r w:rsidRPr="00BD0E75">
        <w:rPr>
          <w:rFonts w:ascii="Nunito Sans Light" w:hAnsi="Nunito Sans Light"/>
          <w:sz w:val="20"/>
          <w:szCs w:val="20"/>
        </w:rPr>
        <w:t>..</w:t>
      </w:r>
      <w:r w:rsidR="00697979" w:rsidRPr="00BD0E75">
        <w:rPr>
          <w:rFonts w:ascii="Nunito Sans Light" w:eastAsia="Nunito" w:hAnsi="Nunito Sans Light" w:cs="Nunito"/>
          <w:iCs/>
          <w:sz w:val="20"/>
          <w:szCs w:val="20"/>
        </w:rPr>
        <w:t xml:space="preserve">or alternatively you can reset their password (instructions </w:t>
      </w:r>
      <w:hyperlink r:id="rId9" w:history="1">
        <w:r w:rsidR="004C5460" w:rsidRPr="00BD0E75">
          <w:rPr>
            <w:rStyle w:val="Hyperlink"/>
            <w:rFonts w:ascii="Nunito Sans Light" w:eastAsia="Nunito" w:hAnsi="Nunito Sans Light" w:cs="Nunito"/>
            <w:b/>
            <w:iCs/>
            <w:sz w:val="20"/>
            <w:szCs w:val="20"/>
            <w:u w:val="none"/>
          </w:rPr>
          <w:t>here</w:t>
        </w:r>
      </w:hyperlink>
      <w:r w:rsidR="00697979" w:rsidRPr="00BD0E75">
        <w:rPr>
          <w:rFonts w:ascii="Nunito Sans Light" w:eastAsia="Nunito" w:hAnsi="Nunito Sans Light" w:cs="Nunito"/>
          <w:iCs/>
          <w:sz w:val="20"/>
          <w:szCs w:val="20"/>
        </w:rPr>
        <w:t>) IF you are marked as their ‘tutor’ in the system</w:t>
      </w:r>
    </w:p>
    <w:p w14:paraId="56F1421E" w14:textId="77777777" w:rsidR="00487710" w:rsidRDefault="00487710" w:rsidP="004C5460">
      <w:pPr>
        <w:spacing w:line="264" w:lineRule="auto"/>
        <w:rPr>
          <w:rFonts w:ascii="Nunito Sans SemiBold" w:eastAsia="Nunito" w:hAnsi="Nunito Sans SemiBold" w:cs="Nunito"/>
          <w:b/>
          <w:bCs/>
          <w:iCs/>
          <w:sz w:val="28"/>
          <w:szCs w:val="20"/>
        </w:rPr>
      </w:pPr>
    </w:p>
    <w:p w14:paraId="6F3C649A" w14:textId="660B34B0" w:rsidR="00C86AAE" w:rsidRPr="00697979" w:rsidRDefault="00C86AAE" w:rsidP="004C5460">
      <w:pPr>
        <w:spacing w:line="264" w:lineRule="auto"/>
        <w:rPr>
          <w:rFonts w:ascii="Nunito Sans SemiBold" w:eastAsia="Nunito" w:hAnsi="Nunito Sans SemiBold" w:cs="Nunito"/>
          <w:b/>
          <w:bCs/>
          <w:iCs/>
          <w:sz w:val="12"/>
          <w:szCs w:val="12"/>
        </w:rPr>
      </w:pPr>
      <w:r w:rsidRPr="00BD0E75">
        <w:rPr>
          <w:rFonts w:ascii="Nunito Sans SemiBold" w:eastAsia="Nunito" w:hAnsi="Nunito Sans SemiBold" w:cs="Nunito"/>
          <w:b/>
          <w:bCs/>
          <w:iCs/>
          <w:sz w:val="28"/>
          <w:szCs w:val="20"/>
        </w:rPr>
        <w:t>What students will need to do</w:t>
      </w:r>
      <w:r w:rsidR="00697979">
        <w:rPr>
          <w:rFonts w:ascii="Nunito Sans SemiBold" w:eastAsia="Nunito" w:hAnsi="Nunito Sans SemiBold" w:cs="Nunito"/>
          <w:b/>
          <w:bCs/>
          <w:iCs/>
          <w:sz w:val="24"/>
          <w:szCs w:val="20"/>
        </w:rPr>
        <w:br/>
      </w:r>
    </w:p>
    <w:p w14:paraId="7E5F9E84" w14:textId="57559F5A" w:rsidR="00C86AAE" w:rsidRPr="00F83E70" w:rsidRDefault="00C86AAE" w:rsidP="004C5460">
      <w:pPr>
        <w:pStyle w:val="ListParagraph"/>
        <w:numPr>
          <w:ilvl w:val="0"/>
          <w:numId w:val="3"/>
        </w:numPr>
        <w:spacing w:line="264" w:lineRule="auto"/>
        <w:ind w:left="567" w:hanging="283"/>
        <w:rPr>
          <w:rFonts w:ascii="Nunito Sans Light" w:eastAsia="Nunito" w:hAnsi="Nunito Sans Light" w:cs="Nunito"/>
          <w:iCs/>
          <w:sz w:val="20"/>
          <w:szCs w:val="20"/>
        </w:rPr>
      </w:pPr>
      <w:r w:rsidRPr="00F83E70">
        <w:rPr>
          <w:rFonts w:ascii="Nunito Sans Light" w:eastAsia="Nunito" w:hAnsi="Nunito Sans Light" w:cs="Nunito"/>
          <w:iCs/>
          <w:sz w:val="20"/>
          <w:szCs w:val="20"/>
        </w:rPr>
        <w:t>Log into computers</w:t>
      </w:r>
      <w:r w:rsidR="00F83E70" w:rsidRPr="00F83E70">
        <w:rPr>
          <w:rFonts w:ascii="Nunito Sans Light" w:eastAsia="Nunito" w:hAnsi="Nunito Sans Light" w:cs="Nunito"/>
          <w:iCs/>
          <w:sz w:val="20"/>
          <w:szCs w:val="20"/>
        </w:rPr>
        <w:t xml:space="preserve">, </w:t>
      </w:r>
      <w:r w:rsidR="00F83E70">
        <w:rPr>
          <w:rFonts w:ascii="Nunito Sans Light" w:eastAsia="Nunito" w:hAnsi="Nunito Sans Light" w:cs="Nunito"/>
          <w:iCs/>
          <w:sz w:val="20"/>
          <w:szCs w:val="20"/>
        </w:rPr>
        <w:t>o</w:t>
      </w:r>
      <w:r w:rsidRPr="00F83E70">
        <w:rPr>
          <w:rFonts w:ascii="Nunito Sans Light" w:eastAsia="Nunito" w:hAnsi="Nunito Sans Light" w:cs="Nunito"/>
          <w:iCs/>
          <w:sz w:val="20"/>
          <w:szCs w:val="20"/>
        </w:rPr>
        <w:t xml:space="preserve">pen Google Chrome and go to </w:t>
      </w:r>
      <w:hyperlink r:id="rId10" w:history="1">
        <w:r w:rsidRPr="00BD0E75">
          <w:rPr>
            <w:rStyle w:val="Hyperlink"/>
            <w:rFonts w:ascii="Nunito Sans Light" w:eastAsia="Nunito" w:hAnsi="Nunito Sans Light" w:cs="Nunito"/>
            <w:b/>
            <w:bCs/>
            <w:iCs/>
            <w:sz w:val="20"/>
            <w:szCs w:val="20"/>
            <w:u w:val="none"/>
          </w:rPr>
          <w:t>myaspire.app</w:t>
        </w:r>
      </w:hyperlink>
    </w:p>
    <w:p w14:paraId="373D4A0D" w14:textId="77777777" w:rsidR="00065FA7" w:rsidRDefault="00C86AAE" w:rsidP="00065FA7">
      <w:pPr>
        <w:pStyle w:val="ListParagraph"/>
        <w:numPr>
          <w:ilvl w:val="0"/>
          <w:numId w:val="3"/>
        </w:numPr>
        <w:spacing w:line="264" w:lineRule="auto"/>
        <w:ind w:left="567" w:hanging="283"/>
        <w:rPr>
          <w:rFonts w:ascii="Nunito Sans Light" w:eastAsia="Nunito" w:hAnsi="Nunito Sans Light" w:cs="Nunito"/>
          <w:iCs/>
          <w:sz w:val="20"/>
          <w:szCs w:val="20"/>
        </w:rPr>
      </w:pPr>
      <w:r w:rsidRPr="00697979">
        <w:rPr>
          <w:rFonts w:ascii="Nunito Sans Light" w:eastAsia="Nunito" w:hAnsi="Nunito Sans Light" w:cs="Nunito"/>
          <w:iCs/>
          <w:sz w:val="20"/>
          <w:szCs w:val="20"/>
        </w:rPr>
        <w:t xml:space="preserve">Click “Register” if they’re new to Aspire, or “Sign in” if </w:t>
      </w:r>
      <w:proofErr w:type="gramStart"/>
      <w:r w:rsidRPr="00697979">
        <w:rPr>
          <w:rFonts w:ascii="Nunito Sans Light" w:eastAsia="Nunito" w:hAnsi="Nunito Sans Light" w:cs="Nunito"/>
          <w:iCs/>
          <w:sz w:val="20"/>
          <w:szCs w:val="20"/>
        </w:rPr>
        <w:t>they’ve</w:t>
      </w:r>
      <w:proofErr w:type="gramEnd"/>
      <w:r w:rsidRPr="00697979">
        <w:rPr>
          <w:rFonts w:ascii="Nunito Sans Light" w:eastAsia="Nunito" w:hAnsi="Nunito Sans Light" w:cs="Nunito"/>
          <w:iCs/>
          <w:sz w:val="20"/>
          <w:szCs w:val="20"/>
        </w:rPr>
        <w:t xml:space="preserve"> done Aspire quizzes </w:t>
      </w:r>
      <w:r w:rsidR="00697979" w:rsidRPr="00697979">
        <w:rPr>
          <w:rFonts w:ascii="Nunito Sans Light" w:eastAsia="Nunito" w:hAnsi="Nunito Sans Light" w:cs="Nunito"/>
          <w:iCs/>
          <w:sz w:val="20"/>
          <w:szCs w:val="20"/>
        </w:rPr>
        <w:t>before</w:t>
      </w:r>
    </w:p>
    <w:p w14:paraId="2FF67443" w14:textId="77777777" w:rsidR="00065FA7" w:rsidRPr="00065FA7" w:rsidRDefault="00697979" w:rsidP="00065FA7">
      <w:pPr>
        <w:pStyle w:val="ListParagraph"/>
        <w:numPr>
          <w:ilvl w:val="1"/>
          <w:numId w:val="3"/>
        </w:numPr>
        <w:spacing w:line="264" w:lineRule="auto"/>
        <w:rPr>
          <w:rFonts w:ascii="Nunito Sans Light" w:eastAsia="Nunito" w:hAnsi="Nunito Sans Light" w:cs="Nunito"/>
          <w:iCs/>
          <w:sz w:val="20"/>
          <w:szCs w:val="20"/>
        </w:rPr>
      </w:pPr>
      <w:r w:rsidRPr="00065FA7">
        <w:rPr>
          <w:rFonts w:ascii="Nunito Sans Light" w:eastAsia="Nunito" w:hAnsi="Nunito Sans Light" w:cs="Nunito"/>
          <w:iCs/>
          <w:sz w:val="18"/>
          <w:szCs w:val="18"/>
        </w:rPr>
        <w:t>Log ins are usually email addresses. If they are struggling, please check the spelling—incorrectly spelled email addresses are by far the #1 cause of login failures!</w:t>
      </w:r>
    </w:p>
    <w:p w14:paraId="271A3E76" w14:textId="4675CAEB" w:rsidR="00C86AAE" w:rsidRPr="00065FA7" w:rsidRDefault="00697979" w:rsidP="00065FA7">
      <w:pPr>
        <w:pStyle w:val="ListParagraph"/>
        <w:numPr>
          <w:ilvl w:val="1"/>
          <w:numId w:val="3"/>
        </w:numPr>
        <w:spacing w:line="264" w:lineRule="auto"/>
        <w:rPr>
          <w:rFonts w:ascii="Nunito Sans Light" w:eastAsia="Nunito" w:hAnsi="Nunito Sans Light" w:cs="Nunito"/>
          <w:iCs/>
          <w:sz w:val="20"/>
          <w:szCs w:val="20"/>
        </w:rPr>
      </w:pPr>
      <w:r w:rsidRPr="00065FA7">
        <w:rPr>
          <w:rFonts w:ascii="Nunito Sans Light" w:eastAsia="Nunito" w:hAnsi="Nunito Sans Light" w:cs="Nunito"/>
          <w:iCs/>
          <w:sz w:val="18"/>
          <w:szCs w:val="18"/>
        </w:rPr>
        <w:t xml:space="preserve">If new, they will need to create </w:t>
      </w:r>
      <w:r w:rsidR="00C86AAE" w:rsidRPr="00065FA7">
        <w:rPr>
          <w:rFonts w:ascii="Nunito Sans Light" w:eastAsia="Nunito" w:hAnsi="Nunito Sans Light" w:cs="Nunito"/>
          <w:iCs/>
          <w:sz w:val="18"/>
          <w:szCs w:val="18"/>
        </w:rPr>
        <w:t>a secure, memorable password</w:t>
      </w:r>
      <w:r w:rsidRPr="00065FA7">
        <w:rPr>
          <w:rFonts w:ascii="Nunito Sans Light" w:eastAsia="Nunito" w:hAnsi="Nunito Sans Light" w:cs="Nunito"/>
          <w:iCs/>
          <w:sz w:val="18"/>
          <w:szCs w:val="18"/>
        </w:rPr>
        <w:t xml:space="preserve"> and then </w:t>
      </w:r>
      <w:r w:rsidR="00C86AAE" w:rsidRPr="00065FA7">
        <w:rPr>
          <w:rFonts w:ascii="Nunito Sans Light" w:eastAsia="Nunito" w:hAnsi="Nunito Sans Light" w:cs="Nunito"/>
          <w:iCs/>
          <w:sz w:val="18"/>
          <w:szCs w:val="18"/>
        </w:rPr>
        <w:t>agree to the data usage policy</w:t>
      </w:r>
    </w:p>
    <w:p w14:paraId="5C68D564" w14:textId="512A5503" w:rsidR="00C86AAE" w:rsidRPr="00697979" w:rsidRDefault="00C86AAE" w:rsidP="004C5460">
      <w:pPr>
        <w:pStyle w:val="ListParagraph"/>
        <w:numPr>
          <w:ilvl w:val="0"/>
          <w:numId w:val="3"/>
        </w:numPr>
        <w:spacing w:line="264" w:lineRule="auto"/>
        <w:ind w:left="567" w:hanging="283"/>
        <w:rPr>
          <w:rFonts w:ascii="Nunito Sans Light" w:eastAsia="Nunito" w:hAnsi="Nunito Sans Light" w:cs="Nunito"/>
          <w:iCs/>
          <w:sz w:val="20"/>
          <w:szCs w:val="20"/>
        </w:rPr>
      </w:pPr>
      <w:r w:rsidRPr="00697979">
        <w:rPr>
          <w:rFonts w:ascii="Nunito Sans Light" w:eastAsia="Nunito" w:hAnsi="Nunito Sans Light" w:cs="Nunito"/>
          <w:iCs/>
          <w:sz w:val="20"/>
          <w:szCs w:val="20"/>
        </w:rPr>
        <w:t xml:space="preserve">Complete 7 </w:t>
      </w:r>
      <w:r w:rsidR="00697979" w:rsidRPr="00697979">
        <w:rPr>
          <w:rFonts w:ascii="Nunito Sans Light" w:eastAsia="Nunito" w:hAnsi="Nunito Sans Light" w:cs="Nunito"/>
          <w:iCs/>
          <w:sz w:val="20"/>
          <w:szCs w:val="20"/>
        </w:rPr>
        <w:t>self-assessment ‘</w:t>
      </w:r>
      <w:r w:rsidRPr="00697979">
        <w:rPr>
          <w:rFonts w:ascii="Nunito Sans Light" w:eastAsia="Nunito" w:hAnsi="Nunito Sans Light" w:cs="Nunito"/>
          <w:iCs/>
          <w:sz w:val="20"/>
          <w:szCs w:val="20"/>
        </w:rPr>
        <w:t>quizzes</w:t>
      </w:r>
      <w:r w:rsidR="00697979" w:rsidRPr="00697979">
        <w:rPr>
          <w:rFonts w:ascii="Nunito Sans Light" w:eastAsia="Nunito" w:hAnsi="Nunito Sans Light" w:cs="Nunito"/>
          <w:iCs/>
          <w:sz w:val="20"/>
          <w:szCs w:val="20"/>
        </w:rPr>
        <w:t>’</w:t>
      </w:r>
    </w:p>
    <w:p w14:paraId="1461CF76" w14:textId="77777777" w:rsidR="00065FA7" w:rsidRDefault="00697979" w:rsidP="00065FA7">
      <w:pPr>
        <w:pStyle w:val="ListParagraph"/>
        <w:numPr>
          <w:ilvl w:val="0"/>
          <w:numId w:val="3"/>
        </w:numPr>
        <w:spacing w:line="264" w:lineRule="auto"/>
        <w:ind w:left="567" w:hanging="283"/>
        <w:rPr>
          <w:rFonts w:ascii="Nunito Sans Light" w:eastAsia="Nunito" w:hAnsi="Nunito Sans Light" w:cs="Nunito"/>
          <w:iCs/>
          <w:sz w:val="20"/>
          <w:szCs w:val="20"/>
        </w:rPr>
      </w:pPr>
      <w:r w:rsidRPr="00697979">
        <w:rPr>
          <w:rFonts w:ascii="Nunito Sans Light" w:eastAsia="Nunito" w:hAnsi="Nunito Sans Light" w:cs="Nunito"/>
          <w:iCs/>
          <w:sz w:val="20"/>
          <w:szCs w:val="20"/>
        </w:rPr>
        <w:t xml:space="preserve">Complete their plan: </w:t>
      </w:r>
    </w:p>
    <w:p w14:paraId="12B0D294" w14:textId="52334819" w:rsidR="00C86AAE" w:rsidRPr="00065FA7" w:rsidRDefault="00487710" w:rsidP="00065FA7">
      <w:pPr>
        <w:pStyle w:val="ListParagraph"/>
        <w:numPr>
          <w:ilvl w:val="1"/>
          <w:numId w:val="3"/>
        </w:numPr>
        <w:spacing w:line="264" w:lineRule="auto"/>
        <w:rPr>
          <w:rFonts w:ascii="Nunito Sans Light" w:eastAsia="Nunito" w:hAnsi="Nunito Sans Light" w:cs="Nunito"/>
          <w:iCs/>
          <w:sz w:val="18"/>
          <w:szCs w:val="18"/>
        </w:rPr>
      </w:pPr>
      <w:r w:rsidRPr="00065FA7">
        <w:rPr>
          <w:rFonts w:ascii="Nunito Sans Light" w:eastAsia="Nunito" w:hAnsi="Nunito Sans Light" w:cs="Nunito"/>
          <w:iCs/>
          <w:sz w:val="18"/>
          <w:szCs w:val="18"/>
        </w:rPr>
        <w:t xml:space="preserve">This consists </w:t>
      </w:r>
      <w:r w:rsidR="00697979" w:rsidRPr="00065FA7">
        <w:rPr>
          <w:rFonts w:ascii="Nunito Sans Light" w:eastAsia="Nunito" w:hAnsi="Nunito Sans Light" w:cs="Nunito"/>
          <w:iCs/>
          <w:sz w:val="18"/>
          <w:szCs w:val="18"/>
        </w:rPr>
        <w:t>of s</w:t>
      </w:r>
      <w:r w:rsidR="00C86AAE" w:rsidRPr="00065FA7">
        <w:rPr>
          <w:rFonts w:ascii="Nunito Sans Light" w:eastAsia="Nunito" w:hAnsi="Nunito Sans Light" w:cs="Nunito"/>
          <w:iCs/>
          <w:sz w:val="18"/>
          <w:szCs w:val="18"/>
        </w:rPr>
        <w:t>elect</w:t>
      </w:r>
      <w:r w:rsidR="00697979" w:rsidRPr="00065FA7">
        <w:rPr>
          <w:rFonts w:ascii="Nunito Sans Light" w:eastAsia="Nunito" w:hAnsi="Nunito Sans Light" w:cs="Nunito"/>
          <w:iCs/>
          <w:sz w:val="18"/>
          <w:szCs w:val="18"/>
        </w:rPr>
        <w:t>ing</w:t>
      </w:r>
      <w:r w:rsidR="00C86AAE" w:rsidRPr="00065FA7">
        <w:rPr>
          <w:rFonts w:ascii="Nunito Sans Light" w:eastAsia="Nunito" w:hAnsi="Nunito Sans Light" w:cs="Nunito"/>
          <w:iCs/>
          <w:sz w:val="18"/>
          <w:szCs w:val="18"/>
        </w:rPr>
        <w:t xml:space="preserve"> </w:t>
      </w:r>
      <w:r w:rsidR="00697979" w:rsidRPr="00065FA7">
        <w:rPr>
          <w:rFonts w:ascii="Nunito Sans Light" w:eastAsia="Nunito" w:hAnsi="Nunito Sans Light" w:cs="Nunito"/>
          <w:iCs/>
          <w:sz w:val="18"/>
          <w:szCs w:val="18"/>
        </w:rPr>
        <w:t>(</w:t>
      </w:r>
      <w:r w:rsidR="00C86AAE" w:rsidRPr="00065FA7">
        <w:rPr>
          <w:rFonts w:ascii="Nunito Sans Light" w:eastAsia="Nunito" w:hAnsi="Nunito Sans Light" w:cs="Nunito"/>
          <w:iCs/>
          <w:sz w:val="18"/>
          <w:szCs w:val="18"/>
        </w:rPr>
        <w:t>up to</w:t>
      </w:r>
      <w:r w:rsidR="00697979" w:rsidRPr="00065FA7">
        <w:rPr>
          <w:rFonts w:ascii="Nunito Sans Light" w:eastAsia="Nunito" w:hAnsi="Nunito Sans Light" w:cs="Nunito"/>
          <w:iCs/>
          <w:sz w:val="18"/>
          <w:szCs w:val="18"/>
        </w:rPr>
        <w:t>)</w:t>
      </w:r>
      <w:r w:rsidR="00C86AAE" w:rsidRPr="00065FA7">
        <w:rPr>
          <w:rFonts w:ascii="Nunito Sans Light" w:eastAsia="Nunito" w:hAnsi="Nunito Sans Light" w:cs="Nunito"/>
          <w:iCs/>
          <w:sz w:val="18"/>
          <w:szCs w:val="18"/>
        </w:rPr>
        <w:t xml:space="preserve"> 5 things to focus on developing during that term</w:t>
      </w:r>
      <w:r w:rsidR="00697979" w:rsidRPr="00065FA7">
        <w:rPr>
          <w:rFonts w:ascii="Nunito Sans Light" w:eastAsia="Nunito" w:hAnsi="Nunito Sans Light" w:cs="Nunito"/>
          <w:iCs/>
          <w:sz w:val="18"/>
          <w:szCs w:val="18"/>
        </w:rPr>
        <w:t>;</w:t>
      </w:r>
      <w:r w:rsidR="00C86AAE" w:rsidRPr="00065FA7">
        <w:rPr>
          <w:rFonts w:ascii="Nunito Sans Light" w:eastAsia="Nunito" w:hAnsi="Nunito Sans Light" w:cs="Nunito"/>
          <w:iCs/>
          <w:sz w:val="18"/>
          <w:szCs w:val="18"/>
        </w:rPr>
        <w:t xml:space="preserve"> </w:t>
      </w:r>
      <w:proofErr w:type="spellStart"/>
      <w:r w:rsidR="00C86AAE" w:rsidRPr="00065FA7">
        <w:rPr>
          <w:rFonts w:ascii="Nunito Sans Light" w:eastAsia="Nunito" w:hAnsi="Nunito Sans Light" w:cs="Nunito"/>
          <w:iCs/>
          <w:sz w:val="18"/>
          <w:szCs w:val="18"/>
        </w:rPr>
        <w:t>prioritis</w:t>
      </w:r>
      <w:r w:rsidR="00697979" w:rsidRPr="00065FA7">
        <w:rPr>
          <w:rFonts w:ascii="Nunito Sans Light" w:eastAsia="Nunito" w:hAnsi="Nunito Sans Light" w:cs="Nunito"/>
          <w:iCs/>
          <w:sz w:val="18"/>
          <w:szCs w:val="18"/>
        </w:rPr>
        <w:t>ing</w:t>
      </w:r>
      <w:proofErr w:type="spellEnd"/>
      <w:r w:rsidR="00C86AAE" w:rsidRPr="00065FA7">
        <w:rPr>
          <w:rFonts w:ascii="Nunito Sans Light" w:eastAsia="Nunito" w:hAnsi="Nunito Sans Light" w:cs="Nunito"/>
          <w:iCs/>
          <w:sz w:val="18"/>
          <w:szCs w:val="18"/>
        </w:rPr>
        <w:t xml:space="preserve"> those things from 1 to 5</w:t>
      </w:r>
      <w:r w:rsidR="00697979" w:rsidRPr="00065FA7">
        <w:rPr>
          <w:rFonts w:ascii="Nunito Sans Light" w:eastAsia="Nunito" w:hAnsi="Nunito Sans Light" w:cs="Nunito"/>
          <w:iCs/>
          <w:sz w:val="18"/>
          <w:szCs w:val="18"/>
        </w:rPr>
        <w:t xml:space="preserve">; setting </w:t>
      </w:r>
      <w:r w:rsidR="00C86AAE" w:rsidRPr="00065FA7">
        <w:rPr>
          <w:rFonts w:ascii="Nunito Sans Light" w:eastAsia="Nunito" w:hAnsi="Nunito Sans Light" w:cs="Nunito"/>
          <w:iCs/>
          <w:sz w:val="18"/>
          <w:szCs w:val="18"/>
        </w:rPr>
        <w:t>objectives against each focus area</w:t>
      </w:r>
      <w:r w:rsidR="00697979" w:rsidRPr="00065FA7">
        <w:rPr>
          <w:rFonts w:ascii="Nunito Sans Light" w:eastAsia="Nunito" w:hAnsi="Nunito Sans Light" w:cs="Nunito"/>
          <w:iCs/>
          <w:sz w:val="18"/>
          <w:szCs w:val="18"/>
        </w:rPr>
        <w:t>; and c</w:t>
      </w:r>
      <w:r w:rsidR="00C86AAE" w:rsidRPr="00065FA7">
        <w:rPr>
          <w:rFonts w:ascii="Nunito Sans Light" w:eastAsia="Nunito" w:hAnsi="Nunito Sans Light" w:cs="Nunito"/>
          <w:iCs/>
          <w:sz w:val="18"/>
          <w:szCs w:val="18"/>
        </w:rPr>
        <w:t>hoos</w:t>
      </w:r>
      <w:r w:rsidR="00697979" w:rsidRPr="00065FA7">
        <w:rPr>
          <w:rFonts w:ascii="Nunito Sans Light" w:eastAsia="Nunito" w:hAnsi="Nunito Sans Light" w:cs="Nunito"/>
          <w:iCs/>
          <w:sz w:val="18"/>
          <w:szCs w:val="18"/>
        </w:rPr>
        <w:t>ing</w:t>
      </w:r>
      <w:r w:rsidR="00C86AAE" w:rsidRPr="00065FA7">
        <w:rPr>
          <w:rFonts w:ascii="Nunito Sans Light" w:eastAsia="Nunito" w:hAnsi="Nunito Sans Light" w:cs="Nunito"/>
          <w:iCs/>
          <w:sz w:val="18"/>
          <w:szCs w:val="18"/>
        </w:rPr>
        <w:t xml:space="preserve"> activities and resources from the list in Aspire to help them with each objective</w:t>
      </w:r>
      <w:r w:rsidRPr="00065FA7">
        <w:rPr>
          <w:rFonts w:ascii="Nunito Sans Light" w:eastAsia="Nunito" w:hAnsi="Nunito Sans Light" w:cs="Nunito"/>
          <w:iCs/>
          <w:sz w:val="18"/>
          <w:szCs w:val="18"/>
        </w:rPr>
        <w:t xml:space="preserve"> (full </w:t>
      </w:r>
      <w:proofErr w:type="spellStart"/>
      <w:r w:rsidRPr="00065FA7">
        <w:rPr>
          <w:rFonts w:ascii="Nunito Sans Light" w:eastAsia="Nunito" w:hAnsi="Nunito Sans Light" w:cs="Nunito"/>
          <w:iCs/>
          <w:sz w:val="18"/>
          <w:szCs w:val="18"/>
        </w:rPr>
        <w:t>programme</w:t>
      </w:r>
      <w:proofErr w:type="spellEnd"/>
      <w:r w:rsidRPr="00065FA7">
        <w:rPr>
          <w:rFonts w:ascii="Nunito Sans Light" w:eastAsia="Nunito" w:hAnsi="Nunito Sans Light" w:cs="Nunito"/>
          <w:iCs/>
          <w:sz w:val="18"/>
          <w:szCs w:val="18"/>
        </w:rPr>
        <w:t xml:space="preserve"> only)</w:t>
      </w:r>
    </w:p>
    <w:p w14:paraId="6E6A40F1" w14:textId="77777777" w:rsidR="00C86AAE" w:rsidRPr="00697979" w:rsidRDefault="00C86AAE" w:rsidP="004C5460">
      <w:pPr>
        <w:spacing w:line="264" w:lineRule="auto"/>
        <w:rPr>
          <w:rFonts w:ascii="Nunito Sans Light" w:eastAsia="Nunito" w:hAnsi="Nunito Sans Light" w:cs="Nunito"/>
          <w:bCs/>
          <w:iCs/>
          <w:sz w:val="20"/>
          <w:szCs w:val="20"/>
        </w:rPr>
      </w:pPr>
    </w:p>
    <w:p w14:paraId="41560FDD" w14:textId="1D33FC7E" w:rsidR="004E6FB2" w:rsidRPr="00BD0E75" w:rsidRDefault="003E777E" w:rsidP="004C5460">
      <w:pPr>
        <w:spacing w:line="264" w:lineRule="auto"/>
        <w:rPr>
          <w:rFonts w:ascii="Nunito Sans SemiBold" w:eastAsia="Nunito" w:hAnsi="Nunito Sans SemiBold" w:cs="Nunito"/>
          <w:b/>
          <w:bCs/>
          <w:iCs/>
          <w:sz w:val="28"/>
          <w:szCs w:val="20"/>
        </w:rPr>
      </w:pPr>
      <w:r w:rsidRPr="00BD0E75">
        <w:rPr>
          <w:rFonts w:ascii="Nunito Sans SemiBold" w:eastAsia="Nunito" w:hAnsi="Nunito Sans SemiBold" w:cs="Nunito"/>
          <w:b/>
          <w:bCs/>
          <w:iCs/>
          <w:sz w:val="28"/>
          <w:szCs w:val="20"/>
        </w:rPr>
        <w:t>Your Role</w:t>
      </w:r>
    </w:p>
    <w:p w14:paraId="2352EAF1" w14:textId="77777777" w:rsidR="003E777E" w:rsidRPr="00697979" w:rsidRDefault="003E777E" w:rsidP="004C5460">
      <w:pPr>
        <w:spacing w:line="264" w:lineRule="auto"/>
        <w:rPr>
          <w:rFonts w:ascii="Nunito Sans Light" w:eastAsia="Nunito" w:hAnsi="Nunito Sans Light" w:cs="Nunito"/>
          <w:iCs/>
          <w:sz w:val="12"/>
          <w:szCs w:val="12"/>
        </w:rPr>
      </w:pPr>
    </w:p>
    <w:p w14:paraId="22ADF738" w14:textId="77777777" w:rsidR="00BD0E75" w:rsidRDefault="003E777E" w:rsidP="004C5460">
      <w:pPr>
        <w:spacing w:line="264" w:lineRule="auto"/>
        <w:rPr>
          <w:rFonts w:ascii="Nunito Sans Light" w:eastAsia="Nunito" w:hAnsi="Nunito Sans Light" w:cs="Nunito"/>
          <w:iCs/>
          <w:sz w:val="20"/>
          <w:szCs w:val="20"/>
        </w:rPr>
      </w:pPr>
      <w:r w:rsidRPr="00697979">
        <w:rPr>
          <w:rFonts w:ascii="Nunito Sans Light" w:eastAsia="Nunito" w:hAnsi="Nunito Sans Light" w:cs="Nunito"/>
          <w:iCs/>
          <w:sz w:val="20"/>
          <w:szCs w:val="20"/>
        </w:rPr>
        <w:t xml:space="preserve">Your </w:t>
      </w:r>
      <w:r w:rsidR="004C5460">
        <w:rPr>
          <w:rFonts w:ascii="Nunito Sans Light" w:eastAsia="Nunito" w:hAnsi="Nunito Sans Light" w:cs="Nunito"/>
          <w:iCs/>
          <w:sz w:val="20"/>
          <w:szCs w:val="20"/>
        </w:rPr>
        <w:t xml:space="preserve">primary </w:t>
      </w:r>
      <w:r w:rsidRPr="00697979">
        <w:rPr>
          <w:rFonts w:ascii="Nunito Sans Light" w:eastAsia="Nunito" w:hAnsi="Nunito Sans Light" w:cs="Nunito"/>
          <w:iCs/>
          <w:sz w:val="20"/>
          <w:szCs w:val="20"/>
        </w:rPr>
        <w:t>role is to ensure that as many students get through the assessment as possible</w:t>
      </w:r>
      <w:r w:rsidR="004C5460">
        <w:rPr>
          <w:rFonts w:ascii="Nunito Sans Light" w:eastAsia="Nunito" w:hAnsi="Nunito Sans Light" w:cs="Nunito"/>
          <w:iCs/>
          <w:sz w:val="20"/>
          <w:szCs w:val="20"/>
        </w:rPr>
        <w:t xml:space="preserve"> in the allocated time</w:t>
      </w:r>
      <w:r w:rsidRPr="00697979">
        <w:rPr>
          <w:rFonts w:ascii="Nunito Sans Light" w:eastAsia="Nunito" w:hAnsi="Nunito Sans Light" w:cs="Nunito"/>
          <w:iCs/>
          <w:sz w:val="20"/>
          <w:szCs w:val="20"/>
        </w:rPr>
        <w:t>.</w:t>
      </w:r>
    </w:p>
    <w:p w14:paraId="0728C8D8" w14:textId="77777777" w:rsidR="00BD0E75" w:rsidRDefault="00BD0E75" w:rsidP="004C5460">
      <w:pPr>
        <w:spacing w:line="264" w:lineRule="auto"/>
        <w:rPr>
          <w:rFonts w:ascii="Nunito Sans Light" w:eastAsia="Nunito" w:hAnsi="Nunito Sans Light" w:cs="Nunito"/>
          <w:iCs/>
          <w:sz w:val="20"/>
          <w:szCs w:val="20"/>
        </w:rPr>
      </w:pPr>
    </w:p>
    <w:p w14:paraId="73717A5A" w14:textId="25DE37DC" w:rsidR="00CE1087" w:rsidRPr="004C5460" w:rsidRDefault="004C5460" w:rsidP="004C5460">
      <w:pPr>
        <w:spacing w:line="264" w:lineRule="auto"/>
        <w:rPr>
          <w:rFonts w:ascii="Nunito Sans Light" w:eastAsia="Nunito" w:hAnsi="Nunito Sans Light" w:cs="Nunito"/>
          <w:iCs/>
          <w:sz w:val="20"/>
          <w:szCs w:val="20"/>
        </w:rPr>
      </w:pPr>
      <w:r>
        <w:rPr>
          <w:rFonts w:ascii="Nunito Sans Light" w:eastAsia="Nunito" w:hAnsi="Nunito Sans Light" w:cs="Nunito"/>
          <w:iCs/>
          <w:sz w:val="20"/>
          <w:szCs w:val="20"/>
        </w:rPr>
        <w:t>To do this</w:t>
      </w:r>
      <w:r w:rsidR="003E777E" w:rsidRPr="00697979">
        <w:rPr>
          <w:rFonts w:ascii="Nunito Sans Light" w:eastAsia="Nunito" w:hAnsi="Nunito Sans Light" w:cs="Nunito"/>
          <w:iCs/>
          <w:sz w:val="20"/>
          <w:szCs w:val="20"/>
        </w:rPr>
        <w:t xml:space="preserve">, we </w:t>
      </w:r>
      <w:r>
        <w:rPr>
          <w:rFonts w:ascii="Nunito Sans Light" w:eastAsia="Nunito" w:hAnsi="Nunito Sans Light" w:cs="Nunito"/>
          <w:iCs/>
          <w:sz w:val="20"/>
          <w:szCs w:val="20"/>
        </w:rPr>
        <w:t xml:space="preserve">strongly </w:t>
      </w:r>
      <w:r w:rsidR="003E777E" w:rsidRPr="00697979">
        <w:rPr>
          <w:rFonts w:ascii="Nunito Sans Light" w:eastAsia="Nunito" w:hAnsi="Nunito Sans Light" w:cs="Nunito"/>
          <w:iCs/>
          <w:sz w:val="20"/>
          <w:szCs w:val="20"/>
        </w:rPr>
        <w:t xml:space="preserve">recommend using </w:t>
      </w:r>
      <w:r w:rsidR="00BD0E75">
        <w:rPr>
          <w:rFonts w:ascii="Nunito Sans Light" w:eastAsia="Nunito" w:hAnsi="Nunito Sans Light" w:cs="Nunito"/>
          <w:iCs/>
          <w:sz w:val="20"/>
          <w:szCs w:val="20"/>
        </w:rPr>
        <w:t>our</w:t>
      </w:r>
      <w:r w:rsidR="003E777E" w:rsidRPr="00BD0E75">
        <w:rPr>
          <w:rFonts w:ascii="Nunito Sans Light" w:eastAsia="Nunito" w:hAnsi="Nunito Sans Light" w:cs="Nunito"/>
          <w:iCs/>
          <w:sz w:val="20"/>
          <w:szCs w:val="20"/>
        </w:rPr>
        <w:t xml:space="preserve"> </w:t>
      </w:r>
      <w:hyperlink r:id="rId11" w:history="1">
        <w:r w:rsidRPr="00BD0E75">
          <w:rPr>
            <w:rStyle w:val="Hyperlink"/>
            <w:rFonts w:ascii="Nunito Sans Light" w:eastAsia="Nunito" w:hAnsi="Nunito Sans Light" w:cs="Nunito"/>
            <w:b/>
            <w:iCs/>
            <w:color w:val="0432FF"/>
            <w:sz w:val="20"/>
            <w:szCs w:val="20"/>
            <w:u w:val="none"/>
          </w:rPr>
          <w:t xml:space="preserve">lesson PowerPoint </w:t>
        </w:r>
        <w:r w:rsidR="003E777E" w:rsidRPr="00BD0E75">
          <w:rPr>
            <w:rStyle w:val="Hyperlink"/>
            <w:rFonts w:ascii="Nunito Sans Light" w:eastAsia="Nunito" w:hAnsi="Nunito Sans Light" w:cs="Nunito"/>
            <w:b/>
            <w:iCs/>
            <w:color w:val="0432FF"/>
            <w:sz w:val="20"/>
            <w:szCs w:val="20"/>
            <w:u w:val="none"/>
          </w:rPr>
          <w:t>presentation</w:t>
        </w:r>
      </w:hyperlink>
      <w:r w:rsidR="00C86AAE" w:rsidRPr="00BD0E75">
        <w:rPr>
          <w:rFonts w:ascii="Nunito Sans Light" w:eastAsia="Nunito" w:hAnsi="Nunito Sans Light" w:cs="Nunito"/>
          <w:iCs/>
          <w:sz w:val="20"/>
          <w:szCs w:val="20"/>
        </w:rPr>
        <w:t xml:space="preserve">. If that </w:t>
      </w:r>
      <w:proofErr w:type="gramStart"/>
      <w:r w:rsidR="00C86AAE" w:rsidRPr="00BD0E75">
        <w:rPr>
          <w:rFonts w:ascii="Nunito Sans Light" w:eastAsia="Nunito" w:hAnsi="Nunito Sans Light" w:cs="Nunito"/>
          <w:iCs/>
          <w:sz w:val="20"/>
          <w:szCs w:val="20"/>
        </w:rPr>
        <w:t>isn’t</w:t>
      </w:r>
      <w:proofErr w:type="gramEnd"/>
      <w:r w:rsidR="00C86AAE" w:rsidRPr="00697979">
        <w:rPr>
          <w:rFonts w:ascii="Nunito Sans Light" w:eastAsia="Nunito" w:hAnsi="Nunito Sans Light" w:cs="Nunito"/>
          <w:iCs/>
          <w:sz w:val="20"/>
          <w:szCs w:val="20"/>
        </w:rPr>
        <w:t xml:space="preserve"> possible, it </w:t>
      </w:r>
      <w:r>
        <w:rPr>
          <w:rFonts w:ascii="Nunito Sans Light" w:eastAsia="Nunito" w:hAnsi="Nunito Sans Light" w:cs="Nunito"/>
          <w:iCs/>
          <w:sz w:val="20"/>
          <w:szCs w:val="20"/>
        </w:rPr>
        <w:t xml:space="preserve">may help </w:t>
      </w:r>
      <w:r w:rsidR="00C86AAE" w:rsidRPr="00697979">
        <w:rPr>
          <w:rFonts w:ascii="Nunito Sans Light" w:eastAsia="Nunito" w:hAnsi="Nunito Sans Light" w:cs="Nunito"/>
          <w:iCs/>
          <w:sz w:val="20"/>
          <w:szCs w:val="20"/>
        </w:rPr>
        <w:t>to write the following timings on the board and let students know when they should be moving onto the next quiz:</w:t>
      </w:r>
    </w:p>
    <w:p w14:paraId="3DC973A2" w14:textId="77777777" w:rsidR="004C5460" w:rsidRPr="004C5460" w:rsidRDefault="004C5460" w:rsidP="004C5460">
      <w:pPr>
        <w:spacing w:line="264" w:lineRule="auto"/>
        <w:rPr>
          <w:rFonts w:ascii="Nunito Sans Light" w:eastAsia="Nunito" w:hAnsi="Nunito Sans Light" w:cs="Nunito"/>
          <w:iCs/>
          <w:sz w:val="12"/>
          <w:szCs w:val="12"/>
        </w:rPr>
      </w:pPr>
    </w:p>
    <w:p w14:paraId="341765B5" w14:textId="1F1D300F" w:rsidR="004C5460" w:rsidRPr="004C5460" w:rsidRDefault="004C5460" w:rsidP="004C5460">
      <w:pPr>
        <w:spacing w:line="264" w:lineRule="auto"/>
        <w:rPr>
          <w:rFonts w:ascii="Nunito Sans Light" w:eastAsia="Nunito" w:hAnsi="Nunito Sans Light" w:cs="Nunito"/>
          <w:iCs/>
          <w:sz w:val="20"/>
          <w:szCs w:val="20"/>
        </w:rPr>
        <w:sectPr w:rsidR="004C5460" w:rsidRPr="004C5460" w:rsidSect="004C5460">
          <w:footerReference w:type="default" r:id="rId12"/>
          <w:pgSz w:w="12240" w:h="15840"/>
          <w:pgMar w:top="880" w:right="1080" w:bottom="1440" w:left="1080" w:header="450" w:footer="315" w:gutter="0"/>
          <w:pgNumType w:start="1"/>
          <w:cols w:space="720"/>
        </w:sectPr>
      </w:pPr>
    </w:p>
    <w:p w14:paraId="17F05C4F" w14:textId="2FA6FBD2" w:rsidR="00C86AAE" w:rsidRPr="00697979" w:rsidRDefault="00C86AAE" w:rsidP="004C5460">
      <w:pPr>
        <w:pStyle w:val="ListParagraph"/>
        <w:numPr>
          <w:ilvl w:val="0"/>
          <w:numId w:val="4"/>
        </w:numPr>
        <w:spacing w:line="264" w:lineRule="auto"/>
        <w:ind w:left="567" w:hanging="207"/>
        <w:rPr>
          <w:rFonts w:ascii="Nunito Sans Light" w:eastAsia="Nunito" w:hAnsi="Nunito Sans Light" w:cs="Nunito"/>
          <w:iCs/>
          <w:sz w:val="20"/>
          <w:szCs w:val="20"/>
        </w:rPr>
      </w:pPr>
      <w:r w:rsidRPr="00697979">
        <w:rPr>
          <w:rFonts w:ascii="Nunito Sans Light" w:eastAsia="Nunito" w:hAnsi="Nunito Sans Light" w:cs="Nunito"/>
          <w:iCs/>
          <w:sz w:val="20"/>
          <w:szCs w:val="20"/>
        </w:rPr>
        <w:t>Me! – 4 minutes</w:t>
      </w:r>
    </w:p>
    <w:p w14:paraId="457BE15C" w14:textId="4060401F" w:rsidR="00C86AAE" w:rsidRPr="00697979" w:rsidRDefault="00C86AAE" w:rsidP="004C5460">
      <w:pPr>
        <w:pStyle w:val="ListParagraph"/>
        <w:numPr>
          <w:ilvl w:val="0"/>
          <w:numId w:val="4"/>
        </w:numPr>
        <w:spacing w:line="264" w:lineRule="auto"/>
        <w:ind w:left="567" w:hanging="207"/>
        <w:rPr>
          <w:rFonts w:ascii="Nunito Sans Light" w:eastAsia="Nunito" w:hAnsi="Nunito Sans Light" w:cs="Nunito"/>
          <w:iCs/>
          <w:sz w:val="20"/>
          <w:szCs w:val="20"/>
        </w:rPr>
      </w:pPr>
      <w:r w:rsidRPr="00697979">
        <w:rPr>
          <w:rFonts w:ascii="Nunito Sans Light" w:eastAsia="Nunito" w:hAnsi="Nunito Sans Light" w:cs="Nunito"/>
          <w:iCs/>
          <w:sz w:val="20"/>
          <w:szCs w:val="20"/>
        </w:rPr>
        <w:t>My Future – 4 minutes</w:t>
      </w:r>
    </w:p>
    <w:p w14:paraId="4788B450" w14:textId="02AE0170" w:rsidR="00C86AAE" w:rsidRDefault="00C86AAE" w:rsidP="004C5460">
      <w:pPr>
        <w:pStyle w:val="ListParagraph"/>
        <w:numPr>
          <w:ilvl w:val="0"/>
          <w:numId w:val="4"/>
        </w:numPr>
        <w:spacing w:line="264" w:lineRule="auto"/>
        <w:ind w:left="567" w:hanging="207"/>
        <w:rPr>
          <w:rFonts w:ascii="Nunito Sans Light" w:eastAsia="Nunito" w:hAnsi="Nunito Sans Light" w:cs="Nunito"/>
          <w:iCs/>
          <w:sz w:val="20"/>
          <w:szCs w:val="20"/>
        </w:rPr>
      </w:pPr>
      <w:r w:rsidRPr="00697979">
        <w:rPr>
          <w:rFonts w:ascii="Nunito Sans Light" w:eastAsia="Nunito" w:hAnsi="Nunito Sans Light" w:cs="Nunito"/>
          <w:iCs/>
          <w:sz w:val="20"/>
          <w:szCs w:val="20"/>
        </w:rPr>
        <w:t>My Wellbeing – 4 minutes</w:t>
      </w:r>
    </w:p>
    <w:p w14:paraId="6879CD19" w14:textId="77777777" w:rsidR="00F83E70" w:rsidRPr="00697979" w:rsidRDefault="00F83E70" w:rsidP="00F83E70">
      <w:pPr>
        <w:pStyle w:val="ListParagraph"/>
        <w:spacing w:line="264" w:lineRule="auto"/>
        <w:ind w:left="567"/>
        <w:rPr>
          <w:rFonts w:ascii="Nunito Sans Light" w:eastAsia="Nunito" w:hAnsi="Nunito Sans Light" w:cs="Nunito"/>
          <w:iCs/>
          <w:sz w:val="20"/>
          <w:szCs w:val="20"/>
        </w:rPr>
      </w:pPr>
    </w:p>
    <w:p w14:paraId="5FF6C4BE" w14:textId="6395DB62" w:rsidR="00C86AAE" w:rsidRPr="00697979" w:rsidRDefault="00C86AAE" w:rsidP="004C5460">
      <w:pPr>
        <w:pStyle w:val="ListParagraph"/>
        <w:numPr>
          <w:ilvl w:val="0"/>
          <w:numId w:val="4"/>
        </w:numPr>
        <w:spacing w:line="264" w:lineRule="auto"/>
        <w:ind w:left="567" w:hanging="207"/>
        <w:rPr>
          <w:rFonts w:ascii="Nunito Sans Light" w:eastAsia="Nunito" w:hAnsi="Nunito Sans Light" w:cs="Nunito"/>
          <w:iCs/>
          <w:sz w:val="20"/>
          <w:szCs w:val="20"/>
        </w:rPr>
      </w:pPr>
      <w:r w:rsidRPr="00697979">
        <w:rPr>
          <w:rFonts w:ascii="Nunito Sans Light" w:eastAsia="Nunito" w:hAnsi="Nunito Sans Light" w:cs="Nunito"/>
          <w:iCs/>
          <w:sz w:val="20"/>
          <w:szCs w:val="20"/>
        </w:rPr>
        <w:t>My Feelings – 3 minutes</w:t>
      </w:r>
    </w:p>
    <w:p w14:paraId="50E18F75" w14:textId="52440202" w:rsidR="00F83E70" w:rsidRPr="00F83E70" w:rsidRDefault="00C86AAE" w:rsidP="00F83E70">
      <w:pPr>
        <w:pStyle w:val="ListParagraph"/>
        <w:numPr>
          <w:ilvl w:val="0"/>
          <w:numId w:val="4"/>
        </w:numPr>
        <w:spacing w:line="264" w:lineRule="auto"/>
        <w:ind w:left="567" w:hanging="207"/>
        <w:rPr>
          <w:rFonts w:ascii="Nunito Sans Light" w:eastAsia="Nunito" w:hAnsi="Nunito Sans Light" w:cs="Nunito"/>
          <w:iCs/>
          <w:sz w:val="20"/>
          <w:szCs w:val="20"/>
        </w:rPr>
      </w:pPr>
      <w:r w:rsidRPr="00697979">
        <w:rPr>
          <w:rFonts w:ascii="Nunito Sans Light" w:eastAsia="Nunito" w:hAnsi="Nunito Sans Light" w:cs="Nunito"/>
          <w:iCs/>
          <w:sz w:val="20"/>
          <w:szCs w:val="20"/>
        </w:rPr>
        <w:t>My Skills – 5 minutes</w:t>
      </w:r>
    </w:p>
    <w:p w14:paraId="0122BE90" w14:textId="49086F05" w:rsidR="00C86AAE" w:rsidRPr="00697979" w:rsidRDefault="00C86AAE" w:rsidP="004C5460">
      <w:pPr>
        <w:pStyle w:val="ListParagraph"/>
        <w:numPr>
          <w:ilvl w:val="0"/>
          <w:numId w:val="4"/>
        </w:numPr>
        <w:spacing w:line="264" w:lineRule="auto"/>
        <w:ind w:left="567" w:hanging="207"/>
        <w:rPr>
          <w:rFonts w:ascii="Nunito Sans Light" w:eastAsia="Nunito" w:hAnsi="Nunito Sans Light" w:cs="Nunito"/>
          <w:iCs/>
          <w:sz w:val="20"/>
          <w:szCs w:val="20"/>
        </w:rPr>
      </w:pPr>
      <w:r w:rsidRPr="00697979">
        <w:rPr>
          <w:rFonts w:ascii="Nunito Sans Light" w:eastAsia="Nunito" w:hAnsi="Nunito Sans Light" w:cs="Nunito"/>
          <w:iCs/>
          <w:sz w:val="20"/>
          <w:szCs w:val="20"/>
        </w:rPr>
        <w:t>My Characteristics – 5 minutes</w:t>
      </w:r>
    </w:p>
    <w:p w14:paraId="6397E0AA" w14:textId="6A88DFAD" w:rsidR="00C86AAE" w:rsidRPr="00697979" w:rsidRDefault="00C86AAE" w:rsidP="004C5460">
      <w:pPr>
        <w:pStyle w:val="ListParagraph"/>
        <w:numPr>
          <w:ilvl w:val="0"/>
          <w:numId w:val="4"/>
        </w:numPr>
        <w:spacing w:line="264" w:lineRule="auto"/>
        <w:ind w:left="567" w:hanging="207"/>
        <w:rPr>
          <w:rFonts w:ascii="Nunito Sans Light" w:eastAsia="Nunito" w:hAnsi="Nunito Sans Light" w:cs="Nunito"/>
          <w:iCs/>
          <w:sz w:val="20"/>
          <w:szCs w:val="20"/>
        </w:rPr>
      </w:pPr>
      <w:r w:rsidRPr="00697979">
        <w:rPr>
          <w:rFonts w:ascii="Nunito Sans Light" w:eastAsia="Nunito" w:hAnsi="Nunito Sans Light" w:cs="Nunito"/>
          <w:iCs/>
          <w:sz w:val="20"/>
          <w:szCs w:val="20"/>
        </w:rPr>
        <w:t>My World – 5 minutes</w:t>
      </w:r>
    </w:p>
    <w:p w14:paraId="6A91E8CD" w14:textId="39F9FDC8" w:rsidR="004C5460" w:rsidRPr="00BD0E75" w:rsidRDefault="00C86AAE" w:rsidP="004C5460">
      <w:pPr>
        <w:pStyle w:val="ListParagraph"/>
        <w:numPr>
          <w:ilvl w:val="0"/>
          <w:numId w:val="4"/>
        </w:numPr>
        <w:spacing w:line="264" w:lineRule="auto"/>
        <w:ind w:left="567" w:hanging="207"/>
        <w:rPr>
          <w:rFonts w:ascii="Nunito Sans Light" w:eastAsia="Nunito" w:hAnsi="Nunito Sans Light" w:cs="Nunito"/>
          <w:iCs/>
          <w:sz w:val="20"/>
          <w:szCs w:val="20"/>
        </w:rPr>
        <w:sectPr w:rsidR="004C5460" w:rsidRPr="00BD0E75" w:rsidSect="00F83E70">
          <w:type w:val="continuous"/>
          <w:pgSz w:w="12240" w:h="15840"/>
          <w:pgMar w:top="1440" w:right="1080" w:bottom="1440" w:left="1080" w:header="450" w:footer="315" w:gutter="0"/>
          <w:pgNumType w:start="1"/>
          <w:cols w:num="3" w:space="720"/>
        </w:sectPr>
      </w:pPr>
      <w:proofErr w:type="gramStart"/>
      <w:r w:rsidRPr="00697979">
        <w:rPr>
          <w:rFonts w:ascii="Nunito Sans Light" w:eastAsia="Nunito" w:hAnsi="Nunito Sans Light" w:cs="Nunito"/>
          <w:iCs/>
          <w:sz w:val="20"/>
          <w:szCs w:val="20"/>
        </w:rPr>
        <w:t>Making a Plan</w:t>
      </w:r>
      <w:proofErr w:type="gramEnd"/>
      <w:r w:rsidRPr="00697979">
        <w:rPr>
          <w:rFonts w:ascii="Nunito Sans Light" w:eastAsia="Nunito" w:hAnsi="Nunito Sans Light" w:cs="Nunito"/>
          <w:iCs/>
          <w:sz w:val="20"/>
          <w:szCs w:val="20"/>
        </w:rPr>
        <w:t xml:space="preserve"> – 12 minutes</w:t>
      </w:r>
    </w:p>
    <w:p w14:paraId="600B444A" w14:textId="77777777" w:rsidR="00BD0E75" w:rsidRPr="00BD0E75" w:rsidRDefault="00BD0E75" w:rsidP="00BD0E75">
      <w:pPr>
        <w:spacing w:line="264" w:lineRule="auto"/>
        <w:rPr>
          <w:rFonts w:ascii="Nunito Sans Light" w:eastAsia="Nunito" w:hAnsi="Nunito Sans Light" w:cs="Nunito"/>
          <w:iCs/>
          <w:sz w:val="20"/>
          <w:szCs w:val="20"/>
        </w:rPr>
      </w:pPr>
    </w:p>
    <w:p w14:paraId="4347E8DF" w14:textId="5476E724" w:rsidR="00065FA7" w:rsidRPr="003D571A" w:rsidRDefault="00CE1087" w:rsidP="003D571A">
      <w:pPr>
        <w:pStyle w:val="ListParagraph"/>
        <w:numPr>
          <w:ilvl w:val="0"/>
          <w:numId w:val="4"/>
        </w:numPr>
        <w:spacing w:line="264" w:lineRule="auto"/>
        <w:rPr>
          <w:rFonts w:ascii="Nunito Sans Light" w:eastAsia="Nunito" w:hAnsi="Nunito Sans Light" w:cs="Nunito"/>
          <w:iCs/>
          <w:sz w:val="20"/>
          <w:szCs w:val="20"/>
        </w:rPr>
      </w:pPr>
      <w:r w:rsidRPr="003D571A">
        <w:rPr>
          <w:rFonts w:ascii="Nunito Sans Light" w:eastAsia="Nunito" w:hAnsi="Nunito Sans Light" w:cs="Nunito"/>
          <w:iCs/>
          <w:sz w:val="20"/>
          <w:szCs w:val="20"/>
        </w:rPr>
        <w:t>We have intentionally included some terminology students may not be familiar with, but which it is helpful to understand</w:t>
      </w:r>
      <w:r w:rsidR="004C5460" w:rsidRPr="003D571A">
        <w:rPr>
          <w:rFonts w:ascii="Nunito Sans Light" w:eastAsia="Nunito" w:hAnsi="Nunito Sans Light" w:cs="Nunito"/>
          <w:iCs/>
          <w:sz w:val="20"/>
          <w:szCs w:val="20"/>
        </w:rPr>
        <w:t>.</w:t>
      </w:r>
      <w:r w:rsidRPr="003D571A">
        <w:rPr>
          <w:rFonts w:ascii="Nunito Sans Light" w:eastAsia="Nunito" w:hAnsi="Nunito Sans Light" w:cs="Nunito"/>
          <w:iCs/>
          <w:sz w:val="20"/>
          <w:szCs w:val="20"/>
        </w:rPr>
        <w:t xml:space="preserve"> ‘Character trait’ is one we see being googled a lot mid-session! Please do encourage this</w:t>
      </w:r>
    </w:p>
    <w:p w14:paraId="5BFDEFD9" w14:textId="6D6BC58E" w:rsidR="00CE1087" w:rsidRPr="003D571A" w:rsidRDefault="00CE1087" w:rsidP="003D571A">
      <w:pPr>
        <w:pStyle w:val="ListParagraph"/>
        <w:numPr>
          <w:ilvl w:val="0"/>
          <w:numId w:val="4"/>
        </w:numPr>
        <w:spacing w:line="264" w:lineRule="auto"/>
        <w:rPr>
          <w:rFonts w:ascii="Nunito Sans Light" w:eastAsia="Nunito" w:hAnsi="Nunito Sans Light" w:cs="Nunito"/>
          <w:iCs/>
          <w:sz w:val="20"/>
          <w:szCs w:val="20"/>
        </w:rPr>
      </w:pPr>
      <w:r w:rsidRPr="003D571A">
        <w:rPr>
          <w:rFonts w:ascii="Nunito Sans Light" w:eastAsia="Nunito" w:hAnsi="Nunito Sans Light" w:cs="Nunito"/>
          <w:iCs/>
          <w:sz w:val="20"/>
          <w:szCs w:val="20"/>
        </w:rPr>
        <w:t xml:space="preserve">Setting realistic yet ambitious objectives is hard, at any age! But </w:t>
      </w:r>
      <w:proofErr w:type="gramStart"/>
      <w:r w:rsidRPr="003D571A">
        <w:rPr>
          <w:rFonts w:ascii="Nunito Sans Light" w:eastAsia="Nunito" w:hAnsi="Nunito Sans Light" w:cs="Nunito"/>
          <w:iCs/>
          <w:sz w:val="20"/>
          <w:szCs w:val="20"/>
        </w:rPr>
        <w:t>it’s</w:t>
      </w:r>
      <w:proofErr w:type="gramEnd"/>
      <w:r w:rsidRPr="003D571A">
        <w:rPr>
          <w:rFonts w:ascii="Nunito Sans Light" w:eastAsia="Nunito" w:hAnsi="Nunito Sans Light" w:cs="Nunito"/>
          <w:iCs/>
          <w:sz w:val="20"/>
          <w:szCs w:val="20"/>
        </w:rPr>
        <w:t xml:space="preserve"> a very valuable skill to have, so one worth encouraging students to get right. Some teachers have found it useful to put up scaffolded prompts on the board, or to have a quick class discussion on what an objective is</w:t>
      </w:r>
      <w:r w:rsidR="00F83E70" w:rsidRPr="003D571A">
        <w:rPr>
          <w:rFonts w:ascii="Nunito Sans Light" w:eastAsia="Nunito" w:hAnsi="Nunito Sans Light" w:cs="Nunito"/>
          <w:iCs/>
          <w:sz w:val="20"/>
          <w:szCs w:val="20"/>
        </w:rPr>
        <w:t>.</w:t>
      </w:r>
    </w:p>
    <w:p w14:paraId="5A86CCCC" w14:textId="77777777" w:rsidR="00BD0E75" w:rsidRPr="00BD0E75" w:rsidRDefault="00BD0E75" w:rsidP="00BD0E75">
      <w:pPr>
        <w:spacing w:line="264" w:lineRule="auto"/>
        <w:rPr>
          <w:rFonts w:ascii="Nunito Sans Light" w:eastAsia="Nunito" w:hAnsi="Nunito Sans Light" w:cs="Nunito"/>
          <w:iCs/>
          <w:sz w:val="20"/>
          <w:szCs w:val="20"/>
        </w:rPr>
      </w:pPr>
    </w:p>
    <w:p w14:paraId="23B14F07" w14:textId="5BAB4F3B" w:rsidR="00BD0E75" w:rsidRPr="00BD0E75" w:rsidRDefault="00BD0E75" w:rsidP="00BD0E75">
      <w:pPr>
        <w:spacing w:line="264" w:lineRule="auto"/>
        <w:rPr>
          <w:rFonts w:ascii="Nunito Sans SemiBold" w:eastAsia="Nunito" w:hAnsi="Nunito Sans SemiBold" w:cs="Nunito"/>
          <w:b/>
          <w:bCs/>
          <w:iCs/>
          <w:sz w:val="28"/>
          <w:szCs w:val="20"/>
        </w:rPr>
      </w:pPr>
      <w:r w:rsidRPr="00BD0E75">
        <w:rPr>
          <w:rFonts w:ascii="Nunito Sans Light" w:eastAsia="Nunito" w:hAnsi="Nunito Sans Light" w:cs="Nunito"/>
          <w:b/>
          <w:bCs/>
          <w:iCs/>
          <w:sz w:val="20"/>
          <w:szCs w:val="20"/>
        </w:rPr>
        <w:t xml:space="preserve">If you </w:t>
      </w:r>
      <w:r>
        <w:rPr>
          <w:rFonts w:ascii="Nunito Sans Light" w:eastAsia="Nunito" w:hAnsi="Nunito Sans Light" w:cs="Nunito"/>
          <w:b/>
          <w:bCs/>
          <w:iCs/>
          <w:sz w:val="20"/>
          <w:szCs w:val="20"/>
        </w:rPr>
        <w:t xml:space="preserve">run into </w:t>
      </w:r>
      <w:r w:rsidRPr="00BD0E75">
        <w:rPr>
          <w:rFonts w:ascii="Nunito Sans Light" w:eastAsia="Nunito" w:hAnsi="Nunito Sans Light" w:cs="Nunito"/>
          <w:b/>
          <w:bCs/>
          <w:iCs/>
          <w:sz w:val="20"/>
          <w:szCs w:val="20"/>
        </w:rPr>
        <w:t xml:space="preserve">any problems, </w:t>
      </w:r>
      <w:r>
        <w:rPr>
          <w:rFonts w:ascii="Nunito Sans Light" w:eastAsia="Nunito" w:hAnsi="Nunito Sans Light" w:cs="Nunito"/>
          <w:b/>
          <w:bCs/>
          <w:iCs/>
          <w:sz w:val="20"/>
          <w:szCs w:val="20"/>
        </w:rPr>
        <w:t>give us an email on</w:t>
      </w:r>
      <w:r w:rsidRPr="00BD0E75">
        <w:rPr>
          <w:rFonts w:ascii="Nunito Sans Light" w:eastAsia="Nunito" w:hAnsi="Nunito Sans Light" w:cs="Nunito"/>
          <w:b/>
          <w:bCs/>
          <w:iCs/>
          <w:sz w:val="20"/>
          <w:szCs w:val="20"/>
        </w:rPr>
        <w:t xml:space="preserve"> support@eastlearning.co.uk</w:t>
      </w:r>
      <w:r>
        <w:rPr>
          <w:rFonts w:ascii="Nunito Sans Light" w:eastAsia="Nunito" w:hAnsi="Nunito Sans Light" w:cs="Nunito"/>
          <w:b/>
          <w:bCs/>
          <w:iCs/>
          <w:sz w:val="20"/>
          <w:szCs w:val="20"/>
        </w:rPr>
        <w:t xml:space="preserve"> and </w:t>
      </w:r>
      <w:proofErr w:type="gramStart"/>
      <w:r>
        <w:rPr>
          <w:rFonts w:ascii="Nunito Sans Light" w:eastAsia="Nunito" w:hAnsi="Nunito Sans Light" w:cs="Nunito"/>
          <w:b/>
          <w:bCs/>
          <w:iCs/>
          <w:sz w:val="20"/>
          <w:szCs w:val="20"/>
        </w:rPr>
        <w:t>we'll</w:t>
      </w:r>
      <w:proofErr w:type="gramEnd"/>
      <w:r>
        <w:rPr>
          <w:rFonts w:ascii="Nunito Sans Light" w:eastAsia="Nunito" w:hAnsi="Nunito Sans Light" w:cs="Nunito"/>
          <w:b/>
          <w:bCs/>
          <w:iCs/>
          <w:sz w:val="20"/>
          <w:szCs w:val="20"/>
        </w:rPr>
        <w:t xml:space="preserve"> be happy to help!</w:t>
      </w:r>
    </w:p>
    <w:sectPr w:rsidR="00BD0E75" w:rsidRPr="00BD0E75" w:rsidSect="004C5460">
      <w:type w:val="continuous"/>
      <w:pgSz w:w="12240" w:h="15840"/>
      <w:pgMar w:top="1440" w:right="1080" w:bottom="634" w:left="1080" w:header="450" w:footer="31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6FA26" w14:textId="77777777" w:rsidR="00F318E8" w:rsidRDefault="00F318E8">
      <w:pPr>
        <w:spacing w:line="240" w:lineRule="auto"/>
      </w:pPr>
      <w:r>
        <w:separator/>
      </w:r>
    </w:p>
  </w:endnote>
  <w:endnote w:type="continuationSeparator" w:id="0">
    <w:p w14:paraId="5A43B703" w14:textId="77777777" w:rsidR="00F318E8" w:rsidRDefault="00F318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 SemiBold">
    <w:altName w:val="Calibri"/>
    <w:panose1 w:val="00000700000000000000"/>
    <w:charset w:val="4D"/>
    <w:family w:val="auto"/>
    <w:pitch w:val="variable"/>
    <w:sig w:usb0="20000007" w:usb1="00000001" w:usb2="00000000" w:usb3="00000000" w:csb0="00000193" w:csb1="00000000"/>
  </w:font>
  <w:font w:name="Nunito SemiBold">
    <w:charset w:val="00"/>
    <w:family w:val="auto"/>
    <w:pitch w:val="variable"/>
    <w:sig w:usb0="2000020F" w:usb1="00000003" w:usb2="00000000" w:usb3="00000000" w:csb0="00000197" w:csb1="00000000"/>
  </w:font>
  <w:font w:name="Nunito Sans Light">
    <w:altName w:val="Calibri"/>
    <w:panose1 w:val="00000400000000000000"/>
    <w:charset w:val="4D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4DA80" w14:textId="2642682E" w:rsidR="004E6FB2" w:rsidRDefault="004C5460" w:rsidP="003E777E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730B76">
      <w:tab/>
    </w:r>
    <w:r w:rsidR="00730B76">
      <w:tab/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22DAB" w14:textId="77777777" w:rsidR="00F318E8" w:rsidRDefault="00F318E8">
      <w:pPr>
        <w:spacing w:line="240" w:lineRule="auto"/>
      </w:pPr>
      <w:r>
        <w:separator/>
      </w:r>
    </w:p>
  </w:footnote>
  <w:footnote w:type="continuationSeparator" w:id="0">
    <w:p w14:paraId="5933D7D1" w14:textId="77777777" w:rsidR="00F318E8" w:rsidRDefault="00F318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35385"/>
    <w:multiLevelType w:val="hybridMultilevel"/>
    <w:tmpl w:val="ACD26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14FE"/>
    <w:multiLevelType w:val="hybridMultilevel"/>
    <w:tmpl w:val="1688D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D228B"/>
    <w:multiLevelType w:val="hybridMultilevel"/>
    <w:tmpl w:val="56F8CAA8"/>
    <w:lvl w:ilvl="0" w:tplc="377020DE">
      <w:numFmt w:val="bullet"/>
      <w:lvlText w:val="-"/>
      <w:lvlJc w:val="left"/>
      <w:pPr>
        <w:ind w:left="720" w:hanging="360"/>
      </w:pPr>
      <w:rPr>
        <w:rFonts w:ascii="Nunito" w:eastAsia="Nunito" w:hAnsi="Nunito" w:cs="Nuni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738FF"/>
    <w:multiLevelType w:val="hybridMultilevel"/>
    <w:tmpl w:val="85B27D84"/>
    <w:lvl w:ilvl="0" w:tplc="C7EEA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230FA"/>
    <w:multiLevelType w:val="hybridMultilevel"/>
    <w:tmpl w:val="2CFC3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201C6"/>
    <w:multiLevelType w:val="multilevel"/>
    <w:tmpl w:val="6B784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39638F2"/>
    <w:multiLevelType w:val="hybridMultilevel"/>
    <w:tmpl w:val="B4D4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A10D2"/>
    <w:multiLevelType w:val="multilevel"/>
    <w:tmpl w:val="EC90F3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5356AC6"/>
    <w:multiLevelType w:val="hybridMultilevel"/>
    <w:tmpl w:val="E1369A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7EEA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17F22"/>
    <w:multiLevelType w:val="hybridMultilevel"/>
    <w:tmpl w:val="E11A3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B2"/>
    <w:rsid w:val="00065FA7"/>
    <w:rsid w:val="003B6817"/>
    <w:rsid w:val="003D571A"/>
    <w:rsid w:val="003E777E"/>
    <w:rsid w:val="00487710"/>
    <w:rsid w:val="004C5460"/>
    <w:rsid w:val="004D4BD0"/>
    <w:rsid w:val="004E6FB2"/>
    <w:rsid w:val="00595545"/>
    <w:rsid w:val="00697979"/>
    <w:rsid w:val="00730B76"/>
    <w:rsid w:val="00845657"/>
    <w:rsid w:val="00AF7DE8"/>
    <w:rsid w:val="00BD0E75"/>
    <w:rsid w:val="00C86AAE"/>
    <w:rsid w:val="00CE1087"/>
    <w:rsid w:val="00F318E8"/>
    <w:rsid w:val="00F8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15961"/>
  <w15:docId w15:val="{C31443D7-F183-4BEC-88C8-C2CD031F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E777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77E"/>
  </w:style>
  <w:style w:type="paragraph" w:styleId="Footer">
    <w:name w:val="footer"/>
    <w:basedOn w:val="Normal"/>
    <w:link w:val="FooterChar"/>
    <w:uiPriority w:val="99"/>
    <w:unhideWhenUsed/>
    <w:rsid w:val="003E777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77E"/>
  </w:style>
  <w:style w:type="character" w:styleId="Hyperlink">
    <w:name w:val="Hyperlink"/>
    <w:basedOn w:val="DefaultParagraphFont"/>
    <w:uiPriority w:val="99"/>
    <w:unhideWhenUsed/>
    <w:rsid w:val="00C86A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A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6AA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979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7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7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7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7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7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71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83E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spire.ap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aspire.zendesk.com/hc/en-gb/articles/360017577159-Assessment-Lesson-Plan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yaspire.ap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aspire.zendesk.com/hc/en-gb/articles/360011541559-How-do-I-reset-a-password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DC1B0-738A-0F46-B510-7DAAC62D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Seb Lee</cp:lastModifiedBy>
  <cp:revision>4</cp:revision>
  <dcterms:created xsi:type="dcterms:W3CDTF">2020-11-25T09:47:00Z</dcterms:created>
  <dcterms:modified xsi:type="dcterms:W3CDTF">2020-11-25T11:41:00Z</dcterms:modified>
</cp:coreProperties>
</file>